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B6" w:rsidRDefault="00AE5E29" w:rsidP="00592668">
      <w:pPr>
        <w:jc w:val="righ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5715</wp:posOffset>
            </wp:positionV>
            <wp:extent cx="581025" cy="581025"/>
            <wp:effectExtent l="19050" t="0" r="9525" b="0"/>
            <wp:wrapSquare wrapText="bothSides"/>
            <wp:docPr id="2" name="圖片 2" descr="清大LOGO(圓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清大LOGO(圓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668" w:rsidRPr="0030374D" w:rsidRDefault="00592668" w:rsidP="00592668">
      <w:pPr>
        <w:jc w:val="right"/>
        <w:rPr>
          <w:rFonts w:ascii="Calibri" w:hAnsi="Calibri"/>
          <w:b/>
          <w:sz w:val="28"/>
          <w:szCs w:val="28"/>
        </w:rPr>
      </w:pPr>
      <w:r w:rsidRPr="0030374D">
        <w:rPr>
          <w:rFonts w:ascii="Calibri" w:hAnsi="Calibri"/>
          <w:b/>
          <w:sz w:val="28"/>
          <w:szCs w:val="28"/>
        </w:rPr>
        <w:t>National Tsing Hua University</w:t>
      </w:r>
    </w:p>
    <w:p w:rsidR="00592668" w:rsidRPr="0030374D" w:rsidRDefault="00AC682F" w:rsidP="00592668">
      <w:pPr>
        <w:wordWrap w:val="0"/>
        <w:jc w:val="right"/>
        <w:rPr>
          <w:rFonts w:ascii="Calibri" w:hAnsi="Calibri"/>
          <w:b/>
          <w:sz w:val="28"/>
          <w:szCs w:val="28"/>
        </w:rPr>
      </w:pPr>
      <w:r w:rsidRPr="0030374D">
        <w:rPr>
          <w:rFonts w:ascii="Calibri" w:hAnsi="Calibri"/>
          <w:b/>
          <w:sz w:val="28"/>
          <w:szCs w:val="28"/>
        </w:rPr>
        <w:t>Ph.D. Student Academic Performance Evaluation Form</w:t>
      </w:r>
    </w:p>
    <w:p w:rsidR="00AE5E29" w:rsidRPr="00FE3167" w:rsidRDefault="00FE3167" w:rsidP="00AE5E29">
      <w:pPr>
        <w:rPr>
          <w:rFonts w:ascii="Calibri" w:hAnsi="Calibri"/>
          <w:color w:val="00B050"/>
        </w:rPr>
      </w:pPr>
      <w:r w:rsidRPr="00FE3167">
        <w:rPr>
          <w:rFonts w:ascii="Calibri" w:hAnsi="Calibri" w:hint="eastAsia"/>
          <w:b/>
          <w:color w:val="00B050"/>
        </w:rPr>
        <w:t>*</w:t>
      </w:r>
      <w:r w:rsidRPr="00FE3167">
        <w:rPr>
          <w:rFonts w:ascii="Calibri" w:hAnsi="Calibri"/>
          <w:b/>
          <w:color w:val="00B050"/>
        </w:rPr>
        <w:t>P</w:t>
      </w:r>
      <w:r w:rsidR="00AE5E29" w:rsidRPr="00FE3167">
        <w:rPr>
          <w:rFonts w:ascii="Calibri" w:hAnsi="Calibri" w:hint="eastAsia"/>
          <w:b/>
          <w:color w:val="00B050"/>
        </w:rPr>
        <w:t xml:space="preserve">ublication listed below should be provided </w:t>
      </w:r>
      <w:r w:rsidRPr="00FE3167">
        <w:rPr>
          <w:rFonts w:ascii="Calibri" w:hAnsi="Calibri"/>
          <w:b/>
          <w:color w:val="00B050"/>
        </w:rPr>
        <w:t>(1</w:t>
      </w:r>
      <w:r w:rsidRPr="00FE3167">
        <w:rPr>
          <w:rFonts w:ascii="Calibri" w:hAnsi="Calibri"/>
          <w:b/>
          <w:color w:val="00B050"/>
          <w:vertAlign w:val="superscript"/>
        </w:rPr>
        <w:t>st</w:t>
      </w:r>
      <w:r w:rsidRPr="00FE3167">
        <w:rPr>
          <w:rFonts w:ascii="Calibri" w:hAnsi="Calibri"/>
          <w:b/>
          <w:color w:val="00B050"/>
        </w:rPr>
        <w:t xml:space="preserve"> page with author list) </w:t>
      </w:r>
      <w:r w:rsidR="00AE5E29" w:rsidRPr="00FE3167">
        <w:rPr>
          <w:rFonts w:ascii="Calibri" w:hAnsi="Calibri" w:hint="eastAsia"/>
          <w:b/>
          <w:color w:val="00B050"/>
        </w:rPr>
        <w:t>and combine with this form</w:t>
      </w:r>
      <w:r w:rsidRPr="00FE3167">
        <w:rPr>
          <w:rFonts w:ascii="Calibri" w:hAnsi="Calibri"/>
          <w:b/>
          <w:color w:val="00B050"/>
        </w:rPr>
        <w:t xml:space="preserve"> (please type instead of handwriting) </w:t>
      </w:r>
      <w:r w:rsidR="00AE5E29" w:rsidRPr="00FE3167">
        <w:rPr>
          <w:rFonts w:ascii="Calibri" w:hAnsi="Calibri" w:hint="eastAsia"/>
          <w:b/>
          <w:color w:val="00B050"/>
        </w:rPr>
        <w:t>in one PDF file.</w:t>
      </w:r>
      <w:r w:rsidRPr="00FE3167">
        <w:rPr>
          <w:rFonts w:ascii="Calibri" w:hAnsi="Calibri"/>
          <w:b/>
          <w:color w:val="00B050"/>
        </w:rPr>
        <w:t xml:space="preserve"> </w:t>
      </w:r>
      <w:r w:rsidR="00692D1E">
        <w:rPr>
          <w:rFonts w:ascii="Calibri" w:hAnsi="Calibri" w:hint="eastAsia"/>
          <w:b/>
          <w:color w:val="00B050"/>
        </w:rPr>
        <w:t>E</w:t>
      </w:r>
      <w:r w:rsidR="00692D1E" w:rsidRPr="00692D1E">
        <w:rPr>
          <w:rFonts w:ascii="Calibri" w:hAnsi="Calibri"/>
          <w:b/>
          <w:color w:val="00B050"/>
        </w:rPr>
        <w:t xml:space="preserve">mail evaluation form to </w:t>
      </w:r>
      <w:r w:rsidR="00C16E74">
        <w:rPr>
          <w:rFonts w:ascii="Calibri" w:hAnsi="Calibri" w:hint="eastAsia"/>
          <w:b/>
          <w:color w:val="FF0000"/>
          <w:highlight w:val="lightGray"/>
        </w:rPr>
        <w:t>ccmai</w:t>
      </w:r>
      <w:r w:rsidR="00692D1E" w:rsidRPr="00213AF2">
        <w:rPr>
          <w:rFonts w:ascii="Calibri" w:hAnsi="Calibri"/>
          <w:b/>
          <w:color w:val="FF0000"/>
          <w:highlight w:val="lightGray"/>
        </w:rPr>
        <w:t>@m</w:t>
      </w:r>
      <w:r w:rsidR="00213AF2" w:rsidRPr="00213AF2">
        <w:rPr>
          <w:rFonts w:ascii="Calibri" w:hAnsi="Calibri" w:hint="eastAsia"/>
          <w:b/>
          <w:color w:val="FF0000"/>
          <w:highlight w:val="lightGray"/>
        </w:rPr>
        <w:t>x</w:t>
      </w:r>
      <w:r w:rsidR="00692D1E" w:rsidRPr="00213AF2">
        <w:rPr>
          <w:rFonts w:ascii="Calibri" w:hAnsi="Calibri"/>
          <w:b/>
          <w:color w:val="FF0000"/>
          <w:highlight w:val="lightGray"/>
        </w:rPr>
        <w:t>.nthu.edu.tw</w:t>
      </w:r>
      <w:r w:rsidR="00692D1E" w:rsidRPr="00692D1E">
        <w:rPr>
          <w:rFonts w:ascii="Calibri" w:hAnsi="Calibri"/>
          <w:b/>
          <w:color w:val="00B050"/>
        </w:rPr>
        <w:t xml:space="preserve"> before deadline!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20"/>
        <w:gridCol w:w="1618"/>
        <w:gridCol w:w="3335"/>
      </w:tblGrid>
      <w:tr w:rsidR="00303340" w:rsidRPr="00AC682F" w:rsidTr="00303340">
        <w:trPr>
          <w:trHeight w:val="91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668" w:rsidRPr="00592668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592668">
              <w:rPr>
                <w:rFonts w:ascii="Calibri" w:hAnsi="Calibri" w:cs="Arial"/>
                <w:bCs/>
                <w:iCs/>
                <w:color w:val="000000"/>
                <w:kern w:val="0"/>
              </w:rPr>
              <w:t>Name</w:t>
            </w:r>
          </w:p>
        </w:tc>
        <w:tc>
          <w:tcPr>
            <w:tcW w:w="3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2668" w:rsidRPr="00592668" w:rsidRDefault="00592668" w:rsidP="00303340">
            <w:pPr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:rsidR="00592668" w:rsidRPr="00592668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592668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Department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(Institution)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668" w:rsidRPr="00592668" w:rsidRDefault="00592668" w:rsidP="00303340">
            <w:pPr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</w:tr>
      <w:tr w:rsidR="00303340" w:rsidRPr="00AC682F" w:rsidTr="00303340">
        <w:trPr>
          <w:trHeight w:val="91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2668" w:rsidRPr="00AC682F" w:rsidRDefault="00CE5FCE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Student ID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592668" w:rsidRPr="00AC682F" w:rsidRDefault="00592668" w:rsidP="00303340">
            <w:pPr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  <w:tc>
          <w:tcPr>
            <w:tcW w:w="1618" w:type="dxa"/>
            <w:vMerge/>
            <w:vAlign w:val="center"/>
          </w:tcPr>
          <w:p w:rsidR="00592668" w:rsidRPr="00AC682F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  <w:tc>
          <w:tcPr>
            <w:tcW w:w="3335" w:type="dxa"/>
            <w:vMerge/>
            <w:tcBorders>
              <w:right w:val="single" w:sz="12" w:space="0" w:color="auto"/>
            </w:tcBorders>
            <w:vAlign w:val="center"/>
          </w:tcPr>
          <w:p w:rsidR="00592668" w:rsidRPr="00AC682F" w:rsidRDefault="00592668" w:rsidP="00303340">
            <w:pPr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</w:tr>
      <w:tr w:rsidR="00303340" w:rsidRPr="00592668" w:rsidTr="00303340">
        <w:trPr>
          <w:trHeight w:val="97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2668" w:rsidRPr="00592668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Contact</w:t>
            </w:r>
            <w:r w:rsidRPr="00592668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Phone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Number</w:t>
            </w:r>
          </w:p>
        </w:tc>
        <w:tc>
          <w:tcPr>
            <w:tcW w:w="3920" w:type="dxa"/>
            <w:vAlign w:val="center"/>
          </w:tcPr>
          <w:p w:rsidR="00592668" w:rsidRPr="00592668" w:rsidRDefault="00592668" w:rsidP="00303340">
            <w:pPr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  <w:tc>
          <w:tcPr>
            <w:tcW w:w="1618" w:type="dxa"/>
            <w:vAlign w:val="center"/>
          </w:tcPr>
          <w:p w:rsidR="00592668" w:rsidRPr="00592668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Email</w:t>
            </w:r>
          </w:p>
        </w:tc>
        <w:tc>
          <w:tcPr>
            <w:tcW w:w="3335" w:type="dxa"/>
            <w:tcBorders>
              <w:right w:val="single" w:sz="12" w:space="0" w:color="auto"/>
            </w:tcBorders>
            <w:vAlign w:val="center"/>
          </w:tcPr>
          <w:p w:rsidR="00592668" w:rsidRPr="00592668" w:rsidRDefault="00592668" w:rsidP="00303340">
            <w:pPr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</w:tr>
      <w:tr w:rsidR="00303340" w:rsidRPr="00AC682F" w:rsidTr="00AC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3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2668" w:rsidRPr="00AC682F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Education Background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2668" w:rsidRPr="00AC682F" w:rsidRDefault="00592668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</w:tr>
      <w:tr w:rsidR="00303340" w:rsidRPr="00AC682F" w:rsidTr="006B3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3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2668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Academic Award</w:t>
            </w:r>
          </w:p>
          <w:p w:rsidR="007F5A07" w:rsidRPr="00AC682F" w:rsidRDefault="007F5A07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(includ</w:t>
            </w:r>
            <w:r w:rsidR="008A2C46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ing scholarship)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2668" w:rsidRPr="00AC682F" w:rsidRDefault="00592668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</w:tr>
      <w:tr w:rsidR="00303340" w:rsidRPr="00AC682F" w:rsidTr="00AC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2668" w:rsidRPr="00AC682F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Academic Achievement (brief description)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2668" w:rsidRPr="00AC682F" w:rsidRDefault="00592668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</w:tr>
      <w:tr w:rsidR="00303340" w:rsidRPr="00AC682F" w:rsidTr="00AC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92668" w:rsidRPr="00AC682F" w:rsidRDefault="00592668" w:rsidP="00AC682F">
            <w:pPr>
              <w:jc w:val="center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Publication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92668" w:rsidRPr="00AC682F" w:rsidRDefault="00592668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/>
                <w:bCs/>
                <w:iCs/>
                <w:color w:val="000000"/>
                <w:kern w:val="0"/>
              </w:rPr>
              <w:t>P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lease clearly </w:t>
            </w:r>
            <w:r w:rsidRPr="00AC682F">
              <w:rPr>
                <w:rFonts w:ascii="Calibri" w:hAnsi="Calibri" w:cs="Arial"/>
                <w:bCs/>
                <w:iCs/>
                <w:color w:val="000000"/>
                <w:kern w:val="0"/>
              </w:rPr>
              <w:t>state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al</w:t>
            </w:r>
            <w:r w:rsidR="00815D8C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l </w:t>
            </w:r>
            <w:r w:rsidR="00815D8C"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academic publications within 3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 xml:space="preserve"> years</w:t>
            </w:r>
            <w:r w:rsidR="00C16E74"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 xml:space="preserve"> in NTHU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. </w:t>
            </w:r>
            <w:r w:rsidRPr="00AC682F">
              <w:rPr>
                <w:rFonts w:ascii="Calibri" w:hAnsi="Calibri" w:cs="Arial"/>
                <w:bCs/>
                <w:iCs/>
                <w:color w:val="000000"/>
                <w:kern w:val="0"/>
              </w:rPr>
              <w:t>P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lease mark on </w:t>
            </w:r>
            <w:r w:rsidRPr="00324F89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 xml:space="preserve">ISI/ WOS/ JCR publications </w:t>
            </w:r>
            <w:r w:rsidRPr="00324F89">
              <w:rPr>
                <w:rFonts w:ascii="Calibri" w:hAnsi="Calibri" w:cs="Arial"/>
                <w:bCs/>
                <w:iCs/>
                <w:color w:val="000000"/>
                <w:kern w:val="0"/>
                <w:highlight w:val="yellow"/>
              </w:rPr>
              <w:t xml:space="preserve">with </w:t>
            </w:r>
            <w:r w:rsidRPr="00324F89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I</w:t>
            </w:r>
            <w:r w:rsidRPr="00324F89">
              <w:rPr>
                <w:rFonts w:ascii="Calibri" w:hAnsi="Calibri" w:cs="Arial"/>
                <w:bCs/>
                <w:iCs/>
                <w:color w:val="000000"/>
                <w:kern w:val="0"/>
                <w:highlight w:val="yellow"/>
              </w:rPr>
              <w:t xml:space="preserve">mpact </w:t>
            </w:r>
            <w:r w:rsidRPr="00324F89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F</w:t>
            </w:r>
            <w:r w:rsidRPr="00324F89">
              <w:rPr>
                <w:rFonts w:ascii="Calibri" w:hAnsi="Calibri" w:cs="Arial"/>
                <w:bCs/>
                <w:iCs/>
                <w:color w:val="000000"/>
                <w:kern w:val="0"/>
                <w:highlight w:val="yellow"/>
              </w:rPr>
              <w:t>actor</w:t>
            </w:r>
            <w:r w:rsidRPr="00324F89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 xml:space="preserve"> above 15%.</w:t>
            </w:r>
          </w:p>
          <w:p w:rsidR="00592668" w:rsidRPr="00AC682F" w:rsidRDefault="00592668" w:rsidP="00AC682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Divide journal papers into 2 categories:</w:t>
            </w:r>
          </w:p>
          <w:p w:rsidR="00592668" w:rsidRPr="00AC682F" w:rsidRDefault="00592668" w:rsidP="00AC682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First author/ Corresponding author (if you are the 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first author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of the </w:t>
            </w:r>
            <w:r w:rsidRPr="00AC682F">
              <w:rPr>
                <w:rFonts w:ascii="Calibri" w:hAnsi="Calibri" w:cs="Arial"/>
                <w:bCs/>
                <w:iCs/>
                <w:color w:val="000000"/>
                <w:kern w:val="0"/>
              </w:rPr>
              <w:t>paper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, please 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  <w:u w:val="single"/>
              </w:rPr>
              <w:t>underline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you</w:t>
            </w:r>
            <w:r w:rsidR="00C16E74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r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name. If you are 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 xml:space="preserve">corresponding author, please put </w:t>
            </w:r>
            <w:r w:rsidRPr="00C16E74">
              <w:rPr>
                <w:rFonts w:ascii="Calibri" w:hAnsi="Calibri" w:cs="Arial"/>
                <w:bCs/>
                <w:iCs/>
                <w:color w:val="000000"/>
                <w:kern w:val="0"/>
                <w:highlight w:val="yellow"/>
              </w:rPr>
              <w:t>Asterisk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*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above your name.)</w:t>
            </w:r>
          </w:p>
          <w:p w:rsidR="00592668" w:rsidRPr="00AC682F" w:rsidRDefault="00592668" w:rsidP="00AC682F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>Others</w:t>
            </w:r>
          </w:p>
          <w:p w:rsidR="00592668" w:rsidRPr="00AC682F" w:rsidRDefault="00592668" w:rsidP="00AC682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For SCI publications, please specify 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Impact Factor,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category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and 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ranking,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 and </w:t>
            </w:r>
            <w:r w:rsidRPr="00C16E74">
              <w:rPr>
                <w:rFonts w:ascii="Calibri" w:hAnsi="Calibri" w:cs="Arial" w:hint="eastAsia"/>
                <w:bCs/>
                <w:iCs/>
                <w:color w:val="000000"/>
                <w:kern w:val="0"/>
                <w:highlight w:val="yellow"/>
              </w:rPr>
              <w:t>cited number</w:t>
            </w:r>
            <w:r w:rsidRPr="00AC682F">
              <w:rPr>
                <w:rFonts w:ascii="Calibri" w:hAnsi="Calibri" w:cs="Arial" w:hint="eastAsia"/>
                <w:bCs/>
                <w:iCs/>
                <w:color w:val="000000"/>
                <w:kern w:val="0"/>
              </w:rPr>
              <w:t xml:space="preserve">. </w:t>
            </w:r>
          </w:p>
          <w:p w:rsidR="00592668" w:rsidRPr="00AC682F" w:rsidRDefault="00592668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592668" w:rsidRPr="00AC682F" w:rsidRDefault="00592668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AC682F" w:rsidRPr="00AC682F" w:rsidRDefault="00AC682F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AC682F" w:rsidRPr="00AC682F" w:rsidRDefault="00AC682F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AC682F" w:rsidRPr="00AC682F" w:rsidRDefault="00AC682F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AC682F" w:rsidRPr="00AC682F" w:rsidRDefault="00AC682F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AC682F" w:rsidRPr="00AC682F" w:rsidRDefault="00AC682F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AC682F" w:rsidRPr="00AC682F" w:rsidRDefault="00AC682F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AC682F" w:rsidRPr="00AC682F" w:rsidRDefault="00AC682F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  <w:p w:rsidR="00592668" w:rsidRPr="00AC682F" w:rsidRDefault="00592668" w:rsidP="00AC682F">
            <w:pPr>
              <w:widowControl/>
              <w:jc w:val="both"/>
              <w:rPr>
                <w:rFonts w:ascii="Calibri" w:hAnsi="Calibri" w:cs="Arial"/>
                <w:bCs/>
                <w:iCs/>
                <w:color w:val="000000"/>
                <w:kern w:val="0"/>
              </w:rPr>
            </w:pPr>
          </w:p>
        </w:tc>
      </w:tr>
      <w:tr w:rsidR="00324F89" w:rsidTr="00324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F89" w:rsidRDefault="00131D63" w:rsidP="00324F89">
            <w:pPr>
              <w:spacing w:afterLines="50" w:after="18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lastRenderedPageBreak/>
              <w:t>Other Publications before admitted to</w:t>
            </w:r>
            <w:r w:rsidR="00324F89">
              <w:rPr>
                <w:rFonts w:ascii="Calibri" w:hAnsi="Calibri" w:hint="eastAsia"/>
              </w:rPr>
              <w:t xml:space="preserve"> NTHU</w:t>
            </w:r>
          </w:p>
        </w:tc>
        <w:tc>
          <w:tcPr>
            <w:tcW w:w="88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F89" w:rsidRDefault="00324F89" w:rsidP="00324F89">
            <w:pPr>
              <w:spacing w:afterLines="50" w:after="180"/>
              <w:rPr>
                <w:rFonts w:ascii="Calibri" w:hAnsi="Calibri"/>
              </w:rPr>
            </w:pPr>
          </w:p>
        </w:tc>
      </w:tr>
      <w:tr w:rsidR="00592668" w:rsidTr="00570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1068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31" w:rsidRDefault="00570131" w:rsidP="00570131">
            <w:pPr>
              <w:spacing w:afterLines="50" w:after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</w:t>
            </w:r>
            <w:r w:rsidR="00B36623" w:rsidRPr="004F04F5">
              <w:rPr>
                <w:rFonts w:ascii="Calibri" w:hAnsi="Calibri" w:hint="eastAsia"/>
              </w:rPr>
              <w:t xml:space="preserve">ualifying examination to Ph.D. </w:t>
            </w:r>
            <w:r w:rsidR="00B36623" w:rsidRPr="004F04F5">
              <w:rPr>
                <w:rFonts w:ascii="Calibri" w:hAnsi="Calibri"/>
              </w:rPr>
              <w:t>candidacy</w:t>
            </w:r>
          </w:p>
          <w:p w:rsidR="00592668" w:rsidRPr="00AC682F" w:rsidRDefault="004F04F5" w:rsidP="00570131">
            <w:pPr>
              <w:rPr>
                <w:rFonts w:ascii="Calibri" w:hAnsi="Calibri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70131">
              <w:rPr>
                <w:rFonts w:ascii="Calibri" w:hAnsi="Calibri"/>
              </w:rPr>
              <w:t xml:space="preserve">Successfully completed   </w:t>
            </w:r>
            <w:r>
              <w:rPr>
                <w:rFonts w:ascii="新細明體" w:hAnsi="新細明體" w:hint="eastAsia"/>
              </w:rPr>
              <w:t>□</w:t>
            </w:r>
            <w:r w:rsidR="00570131">
              <w:rPr>
                <w:rFonts w:ascii="Calibri" w:hAnsi="Calibri"/>
              </w:rPr>
              <w:t xml:space="preserve">Failed   </w:t>
            </w:r>
            <w:r w:rsidR="00570131">
              <w:rPr>
                <w:rFonts w:ascii="新細明體" w:hAnsi="新細明體" w:hint="eastAsia"/>
              </w:rPr>
              <w:t>□</w:t>
            </w:r>
            <w:r w:rsidR="00570131">
              <w:rPr>
                <w:rFonts w:ascii="Calibri" w:hAnsi="Calibri" w:hint="eastAsia"/>
              </w:rPr>
              <w:t xml:space="preserve">Yet to be taken/In progress </w:t>
            </w:r>
          </w:p>
        </w:tc>
      </w:tr>
      <w:tr w:rsidR="00B36623" w:rsidTr="00AC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106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623" w:rsidRPr="00AC682F" w:rsidRDefault="00B36623" w:rsidP="00AC682F">
            <w:pPr>
              <w:jc w:val="center"/>
              <w:rPr>
                <w:rFonts w:ascii="Calibri" w:hAnsi="Calibri"/>
              </w:rPr>
            </w:pPr>
            <w:r w:rsidRPr="00AC682F">
              <w:rPr>
                <w:rFonts w:ascii="Calibri" w:hAnsi="Calibri"/>
              </w:rPr>
              <w:t>Applicant:__________________________________(please sign)   Date:__________________________</w:t>
            </w:r>
          </w:p>
        </w:tc>
      </w:tr>
    </w:tbl>
    <w:p w:rsidR="000509A9" w:rsidRPr="00541714" w:rsidRDefault="000509A9" w:rsidP="00541714">
      <w:pPr>
        <w:rPr>
          <w:color w:val="FF0000"/>
        </w:rPr>
      </w:pPr>
    </w:p>
    <w:sectPr w:rsidR="000509A9" w:rsidRPr="00541714" w:rsidSect="005926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C9" w:rsidRDefault="004277C9" w:rsidP="00815D8C">
      <w:r>
        <w:separator/>
      </w:r>
    </w:p>
  </w:endnote>
  <w:endnote w:type="continuationSeparator" w:id="0">
    <w:p w:rsidR="004277C9" w:rsidRDefault="004277C9" w:rsidP="008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C9" w:rsidRDefault="004277C9" w:rsidP="00815D8C">
      <w:r>
        <w:separator/>
      </w:r>
    </w:p>
  </w:footnote>
  <w:footnote w:type="continuationSeparator" w:id="0">
    <w:p w:rsidR="004277C9" w:rsidRDefault="004277C9" w:rsidP="0081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27E8"/>
    <w:multiLevelType w:val="hybridMultilevel"/>
    <w:tmpl w:val="17580C56"/>
    <w:lvl w:ilvl="0" w:tplc="AD46F59C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2331DB"/>
    <w:multiLevelType w:val="hybridMultilevel"/>
    <w:tmpl w:val="05DE7170"/>
    <w:lvl w:ilvl="0" w:tplc="6314860C"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503370E"/>
    <w:multiLevelType w:val="hybridMultilevel"/>
    <w:tmpl w:val="87A2D540"/>
    <w:lvl w:ilvl="0" w:tplc="41FE408C">
      <w:start w:val="1"/>
      <w:numFmt w:val="upperLetter"/>
      <w:lvlText w:val="(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3" w15:restartNumberingAfterBreak="0">
    <w:nsid w:val="52251481"/>
    <w:multiLevelType w:val="hybridMultilevel"/>
    <w:tmpl w:val="B970AC60"/>
    <w:lvl w:ilvl="0" w:tplc="5338170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 w15:restartNumberingAfterBreak="0">
    <w:nsid w:val="728E1112"/>
    <w:multiLevelType w:val="hybridMultilevel"/>
    <w:tmpl w:val="B39284E8"/>
    <w:lvl w:ilvl="0" w:tplc="FF505CAC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68"/>
    <w:rsid w:val="000003C7"/>
    <w:rsid w:val="000509A9"/>
    <w:rsid w:val="000D607B"/>
    <w:rsid w:val="00131D63"/>
    <w:rsid w:val="001612C9"/>
    <w:rsid w:val="001E35AC"/>
    <w:rsid w:val="00213AF2"/>
    <w:rsid w:val="00303340"/>
    <w:rsid w:val="0030374D"/>
    <w:rsid w:val="00324F89"/>
    <w:rsid w:val="003A098D"/>
    <w:rsid w:val="003B7E13"/>
    <w:rsid w:val="003D6EC8"/>
    <w:rsid w:val="004277C9"/>
    <w:rsid w:val="00483813"/>
    <w:rsid w:val="004F04F5"/>
    <w:rsid w:val="00541714"/>
    <w:rsid w:val="00570131"/>
    <w:rsid w:val="00592668"/>
    <w:rsid w:val="005B01DB"/>
    <w:rsid w:val="0061678F"/>
    <w:rsid w:val="00692D1E"/>
    <w:rsid w:val="006A68CB"/>
    <w:rsid w:val="006B14B6"/>
    <w:rsid w:val="006B34CD"/>
    <w:rsid w:val="006D6292"/>
    <w:rsid w:val="007F5A07"/>
    <w:rsid w:val="00815D8C"/>
    <w:rsid w:val="008A2C46"/>
    <w:rsid w:val="009A2095"/>
    <w:rsid w:val="009B62E0"/>
    <w:rsid w:val="009F3FCE"/>
    <w:rsid w:val="00AA7DD7"/>
    <w:rsid w:val="00AC682F"/>
    <w:rsid w:val="00AE5E29"/>
    <w:rsid w:val="00B36623"/>
    <w:rsid w:val="00BC7E68"/>
    <w:rsid w:val="00C16E74"/>
    <w:rsid w:val="00CE5FCE"/>
    <w:rsid w:val="00DB349D"/>
    <w:rsid w:val="00E56435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DB1F6-0A31-4879-ADF4-89AF83A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26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5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D8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815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D8C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B14B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14B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41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BD9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mailto:scholarship@my.nthu.edu.tw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Continue Edu</dc:creator>
  <cp:lastModifiedBy>user</cp:lastModifiedBy>
  <cp:revision>2</cp:revision>
  <dcterms:created xsi:type="dcterms:W3CDTF">2019-05-10T03:35:00Z</dcterms:created>
  <dcterms:modified xsi:type="dcterms:W3CDTF">2019-05-10T03:35:00Z</dcterms:modified>
</cp:coreProperties>
</file>